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064BBA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064BBA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183F19" w:rsidTr="00542361"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183F19" w:rsidTr="00542361">
        <w:trPr>
          <w:trHeight w:val="1286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Шамсудинова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А.А</w:t>
            </w:r>
          </w:p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А.А.</w:t>
            </w:r>
          </w:p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А.А.</w:t>
            </w:r>
          </w:p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Х.А.</w:t>
            </w:r>
          </w:p>
          <w:p w:rsidR="00183F19" w:rsidRDefault="00183F19" w:rsidP="0054236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Повесина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И.И.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183F19" w:rsidTr="0054236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Гезиханов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А.С.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 реализации государственной политики и профессионального развития работников образования МПФР «Школа современного учителя математики» 2025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Шундулаева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А.Х.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 просвещения «Школа современного учителя русского языка  и литературы» 2023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Баргишева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И.Р.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«Разработка и проведение современного урока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Чеченского языка и литературы 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 ООО» 2022 г..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lastRenderedPageBreak/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Шамсудинова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А.А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ООО, ФГОС СОО в работе учителя ",  2024г.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Аткаева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А.Х.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«Разработка и проведение современного урока Чеченского языка и литературы в 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 ООО» 2022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  <w:bookmarkStart w:id="0" w:name="_GoBack"/>
            <w:bookmarkEnd w:id="0"/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Газиева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 ЧР «реализация требований обновленных ФГОС ООО, ФГОС СОО в работе учителя (иностранный язык)» 2024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А.А.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19" w:rsidRDefault="00183F19" w:rsidP="008C59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ООО, ФГОС СОО в работе учителя ",  2024г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М.У.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 реализации государственной политики и профессионального развития работников образования МПФР «Школа современного учителя математики» 2024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Яхьяева З.А.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 реализации государственной политики и профессионального развития работников образования МПФР «Разговор о важном» 2024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Эльмурзаева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Х.А.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3F19">
              <w:rPr>
                <w:rFonts w:ascii="Times New Roman" w:hAnsi="Times New Roman" w:cs="Times New Roman"/>
                <w:sz w:val="24"/>
                <w:szCs w:val="24"/>
              </w:rPr>
              <w:t>Академия просвещения «Школа современного учителя русского языка  и литературы»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3F19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Повесина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И.И.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5A7484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ООО, ФГОС СОО в работе учителя ",  2024г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А.А.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5A7484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ООО, ФГОС СОО в работе учителя ",  2024г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Гомхой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Х.Г.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5A7484">
              <w:rPr>
                <w:rFonts w:ascii="Times New Roman" w:hAnsi="Times New Roman" w:cs="Times New Roman"/>
                <w:sz w:val="24"/>
                <w:szCs w:val="24"/>
              </w:rPr>
              <w:t>ИРО ЧР " Реализация требований  обновленных ФГОС ООО, ФГОС СОО в работе учителя ",  2024г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Косумова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А.Т.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 просвещения «Школа современного учителя русского языка  и литературы» 2024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  <w:tr w:rsidR="00183F19" w:rsidTr="00542361">
        <w:trPr>
          <w:trHeight w:val="3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С.С.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Академия просвещения «Школа современного учителя русского языка  и литературы» 2024 г.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F19" w:rsidRDefault="00183F19" w:rsidP="008C594B">
            <w:r w:rsidRPr="004C6439">
              <w:rPr>
                <w:rFonts w:ascii="Times New Roman" w:hAnsi="Times New Roman" w:cs="Times New Roman"/>
                <w:sz w:val="24"/>
              </w:rPr>
              <w:t>09.2025г-12.2025г.</w:t>
            </w:r>
          </w:p>
        </w:tc>
      </w:tr>
    </w:tbl>
    <w:p w:rsidR="00183F19" w:rsidRDefault="00183F19" w:rsidP="008C594B">
      <w:pPr>
        <w:rPr>
          <w:rFonts w:ascii="Times New Roman" w:hAnsi="Times New Roman" w:cs="Times New Roman"/>
          <w:sz w:val="28"/>
        </w:rPr>
      </w:pPr>
    </w:p>
    <w:sectPr w:rsidR="00183F19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CB6"/>
    <w:rsid w:val="00027B8E"/>
    <w:rsid w:val="00064BBA"/>
    <w:rsid w:val="00183F19"/>
    <w:rsid w:val="001E01BD"/>
    <w:rsid w:val="0027199B"/>
    <w:rsid w:val="003D0CB6"/>
    <w:rsid w:val="004166F0"/>
    <w:rsid w:val="0053738B"/>
    <w:rsid w:val="006B4B68"/>
    <w:rsid w:val="008C594B"/>
    <w:rsid w:val="009C21B7"/>
    <w:rsid w:val="00A92758"/>
    <w:rsid w:val="00B17809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No Spacing"/>
    <w:uiPriority w:val="1"/>
    <w:qFormat/>
    <w:rsid w:val="00183F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  <w:style w:type="paragraph" w:styleId="a5">
    <w:name w:val="No Spacing"/>
    <w:uiPriority w:val="1"/>
    <w:qFormat/>
    <w:rsid w:val="00183F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1E205-3164-4034-9179-2C07D810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438</Words>
  <Characters>2502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dcterms:created xsi:type="dcterms:W3CDTF">2021-06-02T07:38:00Z</dcterms:created>
  <dcterms:modified xsi:type="dcterms:W3CDTF">2025-10-19T04:13:00Z</dcterms:modified>
</cp:coreProperties>
</file>